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C6F2" w14:textId="77777777" w:rsidR="000D12C1" w:rsidRDefault="000D12C1" w:rsidP="000D12C1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Rockwell" w:hAnsi="Rockwell"/>
        </w:rPr>
      </w:pPr>
    </w:p>
    <w:p w14:paraId="71E057E6" w14:textId="33F482B2" w:rsidR="000D12C1" w:rsidRDefault="000D12C1" w:rsidP="000D12C1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Rockwell" w:hAnsi="Rockwell"/>
        </w:rPr>
      </w:pPr>
      <w:r>
        <w:rPr>
          <w:rFonts w:ascii="Rockwell" w:hAnsi="Rockwell"/>
        </w:rPr>
        <w:t>Land Between the Lakes</w:t>
      </w:r>
    </w:p>
    <w:p w14:paraId="46990771" w14:textId="77777777" w:rsidR="000D12C1" w:rsidRDefault="000D12C1" w:rsidP="000D12C1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Rockwell" w:hAnsi="Rockwell"/>
        </w:rPr>
      </w:pPr>
      <w:r>
        <w:rPr>
          <w:rFonts w:ascii="Rockwell" w:hAnsi="Rockwell"/>
        </w:rPr>
        <w:t xml:space="preserve">Itinerary </w:t>
      </w:r>
    </w:p>
    <w:p w14:paraId="77BF61AC" w14:textId="77777777" w:rsidR="000D12C1" w:rsidRDefault="000D12C1" w:rsidP="000D12C1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Rockwell" w:hAnsi="Rockwell"/>
        </w:rPr>
      </w:pPr>
      <w:r>
        <w:rPr>
          <w:rFonts w:ascii="Rockwell" w:hAnsi="Rockwell"/>
        </w:rPr>
        <w:t>~</w:t>
      </w:r>
    </w:p>
    <w:p w14:paraId="04130BB5" w14:textId="77777777" w:rsidR="000D12C1" w:rsidRDefault="000D12C1" w:rsidP="000D12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Rockwell" w:hAnsi="Rockwell"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Rockwell" w:hAnsi="Rockwell"/>
              <w:sz w:val="36"/>
            </w:rPr>
            <w:t>McFadden</w:t>
          </w:r>
        </w:smartTag>
        <w:r>
          <w:rPr>
            <w:rFonts w:ascii="Rockwell" w:hAnsi="Rockwell"/>
            <w:sz w:val="36"/>
          </w:rPr>
          <w:t xml:space="preserve"> </w:t>
        </w:r>
        <w:smartTag w:uri="urn:schemas-microsoft-com:office:smarttags" w:element="PlaceType">
          <w:r>
            <w:rPr>
              <w:rFonts w:ascii="Rockwell" w:hAnsi="Rockwell"/>
              <w:sz w:val="36"/>
            </w:rPr>
            <w:t>School</w:t>
          </w:r>
        </w:smartTag>
      </w:smartTag>
      <w:r>
        <w:rPr>
          <w:rFonts w:ascii="Rockwell" w:hAnsi="Rockwell"/>
          <w:sz w:val="36"/>
        </w:rPr>
        <w:t xml:space="preserve"> of Excellence</w:t>
      </w:r>
    </w:p>
    <w:p w14:paraId="69B4DAEB" w14:textId="77777777" w:rsidR="000D12C1" w:rsidRDefault="000D12C1" w:rsidP="000D12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Rockwell" w:hAnsi="Rockwell"/>
          <w:sz w:val="36"/>
        </w:rPr>
      </w:pPr>
      <w:r>
        <w:rPr>
          <w:rFonts w:ascii="Rockwell" w:hAnsi="Rockwell"/>
          <w:sz w:val="36"/>
        </w:rPr>
        <w:t>5</w:t>
      </w:r>
      <w:r>
        <w:rPr>
          <w:rFonts w:ascii="Rockwell" w:hAnsi="Rockwell"/>
          <w:sz w:val="36"/>
          <w:vertAlign w:val="superscript"/>
        </w:rPr>
        <w:t>th</w:t>
      </w:r>
      <w:r>
        <w:rPr>
          <w:rFonts w:ascii="Rockwell" w:hAnsi="Rockwell"/>
          <w:sz w:val="36"/>
        </w:rPr>
        <w:t xml:space="preserve"> Grade</w:t>
      </w:r>
    </w:p>
    <w:p w14:paraId="5A3F641A" w14:textId="244B1B6A" w:rsidR="000D12C1" w:rsidRDefault="000D12C1" w:rsidP="000D12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Rockwell" w:hAnsi="Rockwell"/>
          <w:sz w:val="36"/>
        </w:rPr>
      </w:pPr>
      <w:r>
        <w:rPr>
          <w:rFonts w:ascii="Rockwell" w:hAnsi="Rockwell"/>
          <w:sz w:val="36"/>
        </w:rPr>
        <w:t>September 7</w:t>
      </w:r>
      <w:r w:rsidRPr="005E6214">
        <w:rPr>
          <w:rFonts w:ascii="Rockwell" w:hAnsi="Rockwell"/>
          <w:sz w:val="36"/>
          <w:vertAlign w:val="superscript"/>
        </w:rPr>
        <w:t>th</w:t>
      </w:r>
      <w:r>
        <w:rPr>
          <w:rFonts w:ascii="Rockwell" w:hAnsi="Rockwell"/>
          <w:sz w:val="36"/>
        </w:rPr>
        <w:t xml:space="preserve"> – 9</w:t>
      </w:r>
      <w:r w:rsidRPr="006A3AC2">
        <w:rPr>
          <w:rFonts w:ascii="Rockwell" w:hAnsi="Rockwell"/>
          <w:sz w:val="36"/>
          <w:vertAlign w:val="superscript"/>
        </w:rPr>
        <w:t>th</w:t>
      </w:r>
      <w:r>
        <w:rPr>
          <w:rFonts w:ascii="Rockwell" w:hAnsi="Rockwell"/>
          <w:sz w:val="36"/>
        </w:rPr>
        <w:t>, 2022</w:t>
      </w:r>
    </w:p>
    <w:p w14:paraId="706781C1" w14:textId="77777777" w:rsidR="000D12C1" w:rsidRDefault="000D12C1" w:rsidP="000D12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Rockwell" w:hAnsi="Rockwell"/>
          <w:sz w:val="36"/>
        </w:rPr>
      </w:pPr>
    </w:p>
    <w:p w14:paraId="4CF02784" w14:textId="77777777" w:rsidR="000D12C1" w:rsidRDefault="000D12C1" w:rsidP="000D12C1">
      <w:pPr>
        <w:jc w:val="center"/>
        <w:rPr>
          <w:rFonts w:ascii="Rockwell" w:hAnsi="Rockwell"/>
          <w:sz w:val="36"/>
        </w:rPr>
      </w:pPr>
    </w:p>
    <w:p w14:paraId="3428C646" w14:textId="77777777" w:rsidR="000D12C1" w:rsidRDefault="000D12C1" w:rsidP="000D12C1">
      <w:pPr>
        <w:pStyle w:val="Heading1"/>
        <w:rPr>
          <w:rFonts w:ascii="Rockwell" w:hAnsi="Rockwell"/>
          <w:b/>
          <w:bCs/>
          <w:sz w:val="32"/>
          <w:u w:val="single"/>
        </w:rPr>
      </w:pPr>
      <w:r>
        <w:rPr>
          <w:rFonts w:ascii="Rockwell" w:hAnsi="Rockwell"/>
          <w:b/>
          <w:bCs/>
          <w:sz w:val="32"/>
          <w:u w:val="single"/>
        </w:rPr>
        <w:t>Wednesday, September 7</w:t>
      </w:r>
      <w:r w:rsidRPr="00D5080C">
        <w:rPr>
          <w:rFonts w:ascii="Rockwell" w:hAnsi="Rockwell"/>
          <w:b/>
          <w:bCs/>
          <w:sz w:val="32"/>
          <w:u w:val="single"/>
          <w:vertAlign w:val="superscript"/>
        </w:rPr>
        <w:t>th</w:t>
      </w:r>
      <w:r>
        <w:rPr>
          <w:rFonts w:ascii="Rockwell" w:hAnsi="Rockwell"/>
          <w:b/>
          <w:bCs/>
          <w:sz w:val="32"/>
          <w:u w:val="single"/>
        </w:rPr>
        <w:t>, 2022</w:t>
      </w:r>
    </w:p>
    <w:p w14:paraId="1B4B44AC" w14:textId="77777777" w:rsidR="000D12C1" w:rsidRDefault="000D12C1" w:rsidP="000D12C1"/>
    <w:p w14:paraId="31963AC6" w14:textId="77777777" w:rsidR="000D12C1" w:rsidRPr="008035AD" w:rsidRDefault="000D12C1" w:rsidP="000D12C1">
      <w:pPr>
        <w:jc w:val="center"/>
        <w:rPr>
          <w:rFonts w:ascii="Rockwell" w:hAnsi="Rockwell"/>
          <w:color w:val="FF0000"/>
          <w:sz w:val="36"/>
          <w:szCs w:val="36"/>
        </w:rPr>
      </w:pPr>
      <w:r w:rsidRPr="008035AD">
        <w:rPr>
          <w:rFonts w:ascii="Rockwell" w:hAnsi="Rockwell"/>
          <w:color w:val="FF0000"/>
          <w:sz w:val="36"/>
          <w:szCs w:val="36"/>
        </w:rPr>
        <w:t xml:space="preserve">WEAR </w:t>
      </w:r>
      <w:r>
        <w:rPr>
          <w:rFonts w:ascii="Rockwell" w:hAnsi="Rockwell"/>
          <w:color w:val="FF0000"/>
          <w:sz w:val="36"/>
          <w:szCs w:val="36"/>
        </w:rPr>
        <w:t>5</w:t>
      </w:r>
      <w:r w:rsidRPr="00A07032">
        <w:rPr>
          <w:rFonts w:ascii="Rockwell" w:hAnsi="Rockwell"/>
          <w:color w:val="FF0000"/>
          <w:sz w:val="36"/>
          <w:szCs w:val="36"/>
          <w:vertAlign w:val="superscript"/>
        </w:rPr>
        <w:t>th</w:t>
      </w:r>
      <w:r>
        <w:rPr>
          <w:rFonts w:ascii="Rockwell" w:hAnsi="Rockwell"/>
          <w:color w:val="FF0000"/>
          <w:sz w:val="36"/>
          <w:szCs w:val="36"/>
        </w:rPr>
        <w:t xml:space="preserve"> Grade </w:t>
      </w:r>
      <w:r w:rsidRPr="008035AD">
        <w:rPr>
          <w:rFonts w:ascii="Rockwell" w:hAnsi="Rockwell"/>
          <w:color w:val="FF0000"/>
          <w:sz w:val="36"/>
          <w:szCs w:val="36"/>
        </w:rPr>
        <w:t>SHIRTS!!</w:t>
      </w:r>
    </w:p>
    <w:p w14:paraId="6B5991EC" w14:textId="77777777" w:rsidR="000D12C1" w:rsidRDefault="000D12C1" w:rsidP="000D12C1">
      <w:pPr>
        <w:rPr>
          <w:rFonts w:ascii="Rockwell" w:hAnsi="Rockwell"/>
          <w:sz w:val="32"/>
        </w:rPr>
      </w:pPr>
    </w:p>
    <w:p w14:paraId="663FFC53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8:00 – 11:30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>Load bus, Depart, &amp; Travel to LBL area</w:t>
      </w:r>
    </w:p>
    <w:p w14:paraId="3FBFE414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11:30 – 12:30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 xml:space="preserve">Picnic Lunch at “Homeplace” </w:t>
      </w:r>
    </w:p>
    <w:p w14:paraId="3F9DAAA2" w14:textId="77777777" w:rsidR="000D12C1" w:rsidRDefault="000D12C1" w:rsidP="000D12C1">
      <w:pPr>
        <w:ind w:left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Gift shop – 11:30 Dunning, 11:50 Jones, 12:10 Merryman if time allows</w:t>
      </w:r>
    </w:p>
    <w:p w14:paraId="1EA7DAC0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12:30 – 2:30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>Homeplace visit by Homeroom</w:t>
      </w:r>
    </w:p>
    <w:p w14:paraId="287FBFAF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>Slide show Intro &amp; self-guided tour</w:t>
      </w:r>
    </w:p>
    <w:p w14:paraId="47E95E70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>“Show &amp; Tell History” Program</w:t>
      </w:r>
    </w:p>
    <w:p w14:paraId="5ED8BB90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2:30 – 3:00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>Gift Shop at Homeplace if needed</w:t>
      </w:r>
    </w:p>
    <w:p w14:paraId="3BA06B17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3:00 – 3:15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 xml:space="preserve">Travel to </w:t>
      </w:r>
      <w:smartTag w:uri="urn:schemas-microsoft-com:office:smarttags" w:element="place">
        <w:smartTag w:uri="urn:schemas-microsoft-com:office:smarttags" w:element="PlaceName">
          <w:r>
            <w:rPr>
              <w:rFonts w:ascii="Rockwell" w:hAnsi="Rockwell"/>
              <w:sz w:val="32"/>
            </w:rPr>
            <w:t>Brandon</w:t>
          </w:r>
        </w:smartTag>
        <w:r>
          <w:rPr>
            <w:rFonts w:ascii="Rockwell" w:hAnsi="Rockwell"/>
            <w:sz w:val="32"/>
          </w:rPr>
          <w:t xml:space="preserve"> </w:t>
        </w:r>
        <w:smartTag w:uri="urn:schemas-microsoft-com:office:smarttags" w:element="PlaceName">
          <w:r>
            <w:rPr>
              <w:rFonts w:ascii="Rockwell" w:hAnsi="Rockwell"/>
              <w:sz w:val="32"/>
            </w:rPr>
            <w:t>Springs</w:t>
          </w:r>
        </w:smartTag>
      </w:smartTag>
    </w:p>
    <w:p w14:paraId="14391ACA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3:15 – 3:30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>Arrival, check in, and orientation</w:t>
      </w:r>
    </w:p>
    <w:p w14:paraId="6DC56B28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3:30 – 4:00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>Settle into dorms (Director Chat)</w:t>
      </w:r>
    </w:p>
    <w:p w14:paraId="49ACCB13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4:00 – 4:30</w:t>
      </w:r>
      <w:r>
        <w:rPr>
          <w:rFonts w:ascii="Rockwell" w:hAnsi="Rockwell"/>
          <w:sz w:val="32"/>
        </w:rPr>
        <w:tab/>
        <w:t>Welcome &amp; Rules/Regulations (MES)</w:t>
      </w:r>
      <w:r>
        <w:rPr>
          <w:rFonts w:ascii="Rockwell" w:hAnsi="Rockwell"/>
          <w:sz w:val="32"/>
        </w:rPr>
        <w:br/>
        <w:t>Teams ~ Activities Bldg.</w:t>
      </w:r>
    </w:p>
    <w:p w14:paraId="04F78753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4:30 – 5:00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>Team Pictures – Group Picture</w:t>
      </w:r>
    </w:p>
    <w:p w14:paraId="270F3274" w14:textId="77777777" w:rsidR="000D12C1" w:rsidRDefault="000D12C1" w:rsidP="000D12C1">
      <w:pPr>
        <w:ind w:left="2880" w:right="-1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5:00 – 6:00</w:t>
      </w:r>
      <w:r>
        <w:rPr>
          <w:rFonts w:ascii="Rockwell" w:hAnsi="Rockwell"/>
          <w:sz w:val="32"/>
        </w:rPr>
        <w:tab/>
        <w:t>Dinner – TEAM ORANGE PARENTS - KP duty</w:t>
      </w:r>
    </w:p>
    <w:p w14:paraId="0D0F4191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6:00 – 7:00</w:t>
      </w:r>
      <w:r>
        <w:rPr>
          <w:rFonts w:ascii="Rockwell" w:hAnsi="Rockwell"/>
          <w:sz w:val="32"/>
        </w:rPr>
        <w:tab/>
        <w:t xml:space="preserve">Organized Games/Canoeing Boys  </w:t>
      </w:r>
    </w:p>
    <w:p w14:paraId="1D531EB6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7:00 – 9:00</w:t>
      </w:r>
      <w:r>
        <w:rPr>
          <w:rFonts w:ascii="Rockwell" w:hAnsi="Rockwell"/>
          <w:sz w:val="32"/>
        </w:rPr>
        <w:tab/>
        <w:t>MSE – Teambuilding</w:t>
      </w:r>
    </w:p>
    <w:p w14:paraId="18CDE717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9:00 – 9:30</w:t>
      </w:r>
      <w:r>
        <w:rPr>
          <w:rFonts w:ascii="Rockwell" w:hAnsi="Rockwell"/>
          <w:sz w:val="32"/>
        </w:rPr>
        <w:tab/>
        <w:t xml:space="preserve">Bonfire &amp; S’mores (LBL) ~ Tuck-ins  </w:t>
      </w:r>
    </w:p>
    <w:p w14:paraId="2E270EF6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9:30 – 10:30</w:t>
      </w:r>
      <w:r>
        <w:rPr>
          <w:rFonts w:ascii="Rockwell" w:hAnsi="Rockwell"/>
          <w:sz w:val="32"/>
        </w:rPr>
        <w:tab/>
        <w:t>Hang time in dorms/showers</w:t>
      </w:r>
    </w:p>
    <w:p w14:paraId="2B75B049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     10:30</w:t>
      </w:r>
      <w:r>
        <w:rPr>
          <w:rFonts w:ascii="Rockwell" w:hAnsi="Rockwell"/>
          <w:sz w:val="32"/>
        </w:rPr>
        <w:tab/>
        <w:t>Lights Out</w:t>
      </w:r>
    </w:p>
    <w:p w14:paraId="5CF8ADD8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</w:p>
    <w:p w14:paraId="4B3222B1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</w:p>
    <w:p w14:paraId="5D69B75E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</w:p>
    <w:p w14:paraId="3BAC6D89" w14:textId="4DE9B78F" w:rsidR="000D12C1" w:rsidRDefault="000D12C1" w:rsidP="000D12C1">
      <w:pPr>
        <w:ind w:left="2880" w:hanging="2880"/>
        <w:rPr>
          <w:rFonts w:ascii="Rockwell" w:hAnsi="Rockwell"/>
          <w:sz w:val="32"/>
        </w:rPr>
      </w:pPr>
    </w:p>
    <w:p w14:paraId="1A33B8E6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</w:p>
    <w:p w14:paraId="60F2F92F" w14:textId="77777777" w:rsidR="000D12C1" w:rsidRDefault="000D12C1" w:rsidP="000D12C1">
      <w:pPr>
        <w:pStyle w:val="Heading2"/>
        <w:ind w:left="0" w:firstLine="0"/>
        <w:rPr>
          <w:rFonts w:ascii="Rockwell" w:hAnsi="Rockwell"/>
        </w:rPr>
      </w:pPr>
      <w:r>
        <w:rPr>
          <w:rFonts w:ascii="Rockwell" w:hAnsi="Rockwell"/>
        </w:rPr>
        <w:t>Thursday, September 8</w:t>
      </w:r>
      <w:r w:rsidRPr="00D5080C">
        <w:rPr>
          <w:rFonts w:ascii="Rockwell" w:hAnsi="Rockwell"/>
          <w:vertAlign w:val="superscript"/>
        </w:rPr>
        <w:t>th</w:t>
      </w:r>
      <w:r>
        <w:rPr>
          <w:rFonts w:ascii="Rockwell" w:hAnsi="Rockwell"/>
        </w:rPr>
        <w:t>, 2022</w:t>
      </w:r>
    </w:p>
    <w:p w14:paraId="644E66CD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7:00 – 7:30</w:t>
      </w:r>
      <w:r>
        <w:rPr>
          <w:rFonts w:ascii="Rockwell" w:hAnsi="Rockwell"/>
          <w:sz w:val="32"/>
        </w:rPr>
        <w:tab/>
        <w:t>Rise and Shine</w:t>
      </w:r>
    </w:p>
    <w:p w14:paraId="2ECAA170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7:30 – 8:30</w:t>
      </w:r>
      <w:r>
        <w:rPr>
          <w:rFonts w:ascii="Rockwell" w:hAnsi="Rockwell"/>
          <w:sz w:val="32"/>
        </w:rPr>
        <w:tab/>
        <w:t>Breakfast – TEAM RED PARENTS - KP duty</w:t>
      </w:r>
    </w:p>
    <w:p w14:paraId="2EA00CCC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</w:t>
      </w:r>
      <w:r>
        <w:rPr>
          <w:rFonts w:ascii="Rockwell" w:hAnsi="Rockwell"/>
          <w:sz w:val="32"/>
        </w:rPr>
        <w:tab/>
        <w:t>(Color Teams rotate)</w:t>
      </w:r>
    </w:p>
    <w:p w14:paraId="4D17B00C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8:30 – 10:00</w:t>
      </w:r>
      <w:r>
        <w:rPr>
          <w:rFonts w:ascii="Rockwell" w:hAnsi="Rockwell"/>
          <w:sz w:val="32"/>
        </w:rPr>
        <w:tab/>
        <w:t xml:space="preserve">I </w:t>
      </w:r>
      <w:proofErr w:type="gramStart"/>
      <w:r>
        <w:rPr>
          <w:rFonts w:ascii="Rockwell" w:hAnsi="Rockwell"/>
          <w:sz w:val="32"/>
        </w:rPr>
        <w:t>-“</w:t>
      </w:r>
      <w:proofErr w:type="gramEnd"/>
      <w:r>
        <w:rPr>
          <w:rFonts w:ascii="Rockwell" w:hAnsi="Rockwell"/>
          <w:sz w:val="32"/>
        </w:rPr>
        <w:t>Pond Life”</w:t>
      </w:r>
    </w:p>
    <w:p w14:paraId="20C99035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10:15 – 11:45</w:t>
      </w:r>
      <w:r>
        <w:rPr>
          <w:rFonts w:ascii="Rockwell" w:hAnsi="Rockwell"/>
          <w:sz w:val="32"/>
        </w:rPr>
        <w:tab/>
        <w:t xml:space="preserve">II </w:t>
      </w:r>
      <w:proofErr w:type="gramStart"/>
      <w:r>
        <w:rPr>
          <w:rFonts w:ascii="Rockwell" w:hAnsi="Rockwell"/>
          <w:sz w:val="32"/>
        </w:rPr>
        <w:t>-“</w:t>
      </w:r>
      <w:proofErr w:type="gramEnd"/>
      <w:r>
        <w:rPr>
          <w:rFonts w:ascii="Rockwell" w:hAnsi="Rockwell"/>
          <w:sz w:val="32"/>
        </w:rPr>
        <w:t>Teambuilding”</w:t>
      </w:r>
    </w:p>
    <w:p w14:paraId="6FADFE8B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12:00 – 12:45</w:t>
      </w:r>
      <w:r>
        <w:rPr>
          <w:rFonts w:ascii="Rockwell" w:hAnsi="Rockwell"/>
          <w:sz w:val="32"/>
        </w:rPr>
        <w:tab/>
        <w:t>Lunch – TEAM YELLOW PARENTS - KP duty</w:t>
      </w:r>
    </w:p>
    <w:p w14:paraId="010B0AAB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12:45 – 1:45</w:t>
      </w:r>
      <w:r>
        <w:rPr>
          <w:rFonts w:ascii="Rockwell" w:hAnsi="Rockwell"/>
          <w:sz w:val="32"/>
        </w:rPr>
        <w:tab/>
        <w:t>Organized Games/Swimming/Canoeing</w:t>
      </w:r>
    </w:p>
    <w:p w14:paraId="1FA4F274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2:00 – 3:30</w:t>
      </w:r>
      <w:r>
        <w:rPr>
          <w:rFonts w:ascii="Rockwell" w:hAnsi="Rockwell"/>
          <w:sz w:val="32"/>
        </w:rPr>
        <w:tab/>
        <w:t xml:space="preserve">III </w:t>
      </w:r>
      <w:proofErr w:type="gramStart"/>
      <w:r>
        <w:rPr>
          <w:rFonts w:ascii="Rockwell" w:hAnsi="Rockwell"/>
          <w:sz w:val="32"/>
        </w:rPr>
        <w:t>-“</w:t>
      </w:r>
      <w:proofErr w:type="gramEnd"/>
      <w:r>
        <w:rPr>
          <w:rFonts w:ascii="Rockwell" w:hAnsi="Rockwell"/>
          <w:sz w:val="32"/>
        </w:rPr>
        <w:t>Beaver Marsh with Build a Beaver”</w:t>
      </w:r>
    </w:p>
    <w:p w14:paraId="15F605B1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3:45 – 5:15</w:t>
      </w:r>
      <w:r>
        <w:rPr>
          <w:rFonts w:ascii="Rockwell" w:hAnsi="Rockwell"/>
          <w:sz w:val="32"/>
        </w:rPr>
        <w:tab/>
        <w:t xml:space="preserve">IV </w:t>
      </w:r>
      <w:proofErr w:type="gramStart"/>
      <w:r>
        <w:rPr>
          <w:rFonts w:ascii="Rockwell" w:hAnsi="Rockwell"/>
          <w:sz w:val="32"/>
        </w:rPr>
        <w:t>-“</w:t>
      </w:r>
      <w:proofErr w:type="gramEnd"/>
      <w:r>
        <w:rPr>
          <w:rFonts w:ascii="Rockwell" w:hAnsi="Rockwell"/>
          <w:sz w:val="32"/>
        </w:rPr>
        <w:t>Outdoor Survival”</w:t>
      </w:r>
    </w:p>
    <w:p w14:paraId="1A450319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5:15 – 6:15</w:t>
      </w:r>
      <w:r>
        <w:rPr>
          <w:rFonts w:ascii="Rockwell" w:hAnsi="Rockwell"/>
          <w:sz w:val="32"/>
        </w:rPr>
        <w:tab/>
      </w:r>
      <w:r w:rsidRPr="006A3AC2">
        <w:rPr>
          <w:rFonts w:ascii="Rockwell" w:hAnsi="Rockwell"/>
          <w:sz w:val="32"/>
        </w:rPr>
        <w:t>Dinn</w:t>
      </w:r>
      <w:r>
        <w:rPr>
          <w:rFonts w:ascii="Rockwell" w:hAnsi="Rockwell"/>
          <w:sz w:val="32"/>
        </w:rPr>
        <w:t>er – TEAM BLUE PARENTS – KP duty</w:t>
      </w:r>
    </w:p>
    <w:p w14:paraId="6494A338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6:15 – 7:15</w:t>
      </w:r>
      <w:r>
        <w:rPr>
          <w:rFonts w:ascii="Rockwell" w:hAnsi="Rockwell"/>
          <w:sz w:val="32"/>
        </w:rPr>
        <w:tab/>
        <w:t>Organized Games/Canoeing Girls</w:t>
      </w:r>
    </w:p>
    <w:p w14:paraId="35468854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7:15 – 8:15</w:t>
      </w:r>
      <w:r>
        <w:rPr>
          <w:rFonts w:ascii="Rockwell" w:hAnsi="Rockwell"/>
          <w:sz w:val="32"/>
        </w:rPr>
        <w:tab/>
        <w:t>Beta Song/Room hang time/early showers</w:t>
      </w:r>
    </w:p>
    <w:p w14:paraId="6DE8CCBD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8:15 – 8:30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>Get (jackets?) flashlights &amp; towel to sit on.</w:t>
      </w:r>
    </w:p>
    <w:p w14:paraId="170360C7" w14:textId="77777777" w:rsidR="000D12C1" w:rsidRDefault="000D12C1" w:rsidP="000D12C1">
      <w:pPr>
        <w:ind w:left="2880" w:hanging="288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8:30 – 9:15</w:t>
      </w:r>
      <w:r>
        <w:rPr>
          <w:rFonts w:ascii="Rockwell" w:hAnsi="Rockwell"/>
          <w:sz w:val="32"/>
        </w:rPr>
        <w:tab/>
        <w:t>Flagpole</w:t>
      </w:r>
      <w:r w:rsidRPr="006A3AC2">
        <w:rPr>
          <w:rFonts w:ascii="Rockwell" w:hAnsi="Rockwell"/>
          <w:sz w:val="32"/>
        </w:rPr>
        <w:t xml:space="preserve"> ceremony </w:t>
      </w:r>
    </w:p>
    <w:p w14:paraId="77A47E58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9:15 – 9:30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>Group Snack – cookies &amp; milk</w:t>
      </w:r>
    </w:p>
    <w:p w14:paraId="7C8FDDD1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9:30 – 10:30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>Showers, hang out, pack up most of things</w:t>
      </w:r>
    </w:p>
    <w:p w14:paraId="363D91D7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10:30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>Lights Out</w:t>
      </w:r>
    </w:p>
    <w:p w14:paraId="7310A2C5" w14:textId="77777777" w:rsidR="000D12C1" w:rsidRDefault="000D12C1" w:rsidP="000D12C1">
      <w:pPr>
        <w:rPr>
          <w:rFonts w:ascii="Rockwell" w:hAnsi="Rockwell"/>
          <w:sz w:val="32"/>
        </w:rPr>
      </w:pPr>
    </w:p>
    <w:p w14:paraId="60414C36" w14:textId="77777777" w:rsidR="000D12C1" w:rsidRDefault="000D12C1" w:rsidP="000D12C1">
      <w:pPr>
        <w:pStyle w:val="Heading3"/>
        <w:rPr>
          <w:rFonts w:ascii="Rockwell" w:hAnsi="Rockwell"/>
        </w:rPr>
      </w:pPr>
      <w:r>
        <w:rPr>
          <w:rFonts w:ascii="Rockwell" w:hAnsi="Rockwell"/>
        </w:rPr>
        <w:t>Friday, September 9</w:t>
      </w:r>
      <w:r w:rsidRPr="005E6214">
        <w:rPr>
          <w:rFonts w:ascii="Rockwell" w:hAnsi="Rockwell"/>
          <w:vertAlign w:val="superscript"/>
        </w:rPr>
        <w:t>th</w:t>
      </w:r>
      <w:r>
        <w:rPr>
          <w:rFonts w:ascii="Rockwell" w:hAnsi="Rockwell"/>
        </w:rPr>
        <w:t>, 2022</w:t>
      </w:r>
    </w:p>
    <w:p w14:paraId="44159C24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7:00 – 7:30 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>Rise and Shine - pack</w:t>
      </w:r>
    </w:p>
    <w:p w14:paraId="0C13F9D5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7:30 – 8:30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>Breakfast – TEACHERS &amp; PARENTS - KP duty</w:t>
      </w:r>
    </w:p>
    <w:p w14:paraId="7564114E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8:30 – 9:30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>Pack up/</w:t>
      </w:r>
      <w:proofErr w:type="spellStart"/>
      <w:r>
        <w:rPr>
          <w:rFonts w:ascii="Rockwell" w:hAnsi="Rockwell"/>
          <w:sz w:val="32"/>
        </w:rPr>
        <w:t>Clean up</w:t>
      </w:r>
      <w:proofErr w:type="spellEnd"/>
      <w:r>
        <w:rPr>
          <w:rFonts w:ascii="Rockwell" w:hAnsi="Rockwell"/>
          <w:sz w:val="32"/>
        </w:rPr>
        <w:t>/Cabin Inspection</w:t>
      </w:r>
    </w:p>
    <w:p w14:paraId="1AF8CEA1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9:30 – 10:00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>Free play (no water)</w:t>
      </w:r>
    </w:p>
    <w:p w14:paraId="561BC28A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10:00 – 10:45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 xml:space="preserve">Travel to Golden Pond Planetarium – </w:t>
      </w:r>
      <w:r>
        <w:rPr>
          <w:rFonts w:ascii="Rockwell" w:hAnsi="Rockwell"/>
          <w:sz w:val="32"/>
        </w:rPr>
        <w:br/>
        <w:t xml:space="preserve">                                    2 rotations:</w:t>
      </w:r>
    </w:p>
    <w:p w14:paraId="02030FFD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11:00 – 12:00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 xml:space="preserve">Planetarium Theater Program - TBD </w:t>
      </w:r>
    </w:p>
    <w:p w14:paraId="4A8906F2" w14:textId="77777777" w:rsidR="000D12C1" w:rsidRDefault="000D12C1" w:rsidP="000D12C1">
      <w:pPr>
        <w:ind w:left="2160" w:firstLine="72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(Kids w/parent chaperones – car riders)</w:t>
      </w:r>
    </w:p>
    <w:p w14:paraId="05DC47F0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12:00 – 1:00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 xml:space="preserve">Lunch &amp; Gift Shop (Bus kids/teachers) (Flip)   </w:t>
      </w:r>
    </w:p>
    <w:p w14:paraId="6EC07A62" w14:textId="77777777" w:rsidR="000D12C1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  1:00 – 3:45</w:t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  <w:t>Travel and Arrive at MES</w:t>
      </w:r>
    </w:p>
    <w:p w14:paraId="6923E448" w14:textId="77777777" w:rsidR="000D12C1" w:rsidRPr="00D97939" w:rsidRDefault="000D12C1" w:rsidP="000D12C1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</w:r>
      <w:r>
        <w:rPr>
          <w:rFonts w:ascii="Rockwell" w:hAnsi="Rockwell"/>
          <w:sz w:val="32"/>
        </w:rPr>
        <w:tab/>
      </w:r>
    </w:p>
    <w:p w14:paraId="20F9808A" w14:textId="77777777" w:rsidR="000D12C1" w:rsidRDefault="000D12C1" w:rsidP="000D12C1">
      <w:pPr>
        <w:jc w:val="center"/>
        <w:rPr>
          <w:rFonts w:ascii="Rockwell" w:hAnsi="Rockwell"/>
          <w:b/>
          <w:sz w:val="32"/>
        </w:rPr>
      </w:pPr>
    </w:p>
    <w:p w14:paraId="1EC4F491" w14:textId="77777777" w:rsidR="000D12C1" w:rsidRDefault="000D12C1" w:rsidP="000D12C1">
      <w:pPr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*</w:t>
      </w:r>
      <w:proofErr w:type="gramStart"/>
      <w:r>
        <w:rPr>
          <w:rFonts w:ascii="Rockwell" w:hAnsi="Rockwell"/>
          <w:b/>
          <w:sz w:val="32"/>
        </w:rPr>
        <w:t>sack</w:t>
      </w:r>
      <w:proofErr w:type="gramEnd"/>
      <w:r>
        <w:rPr>
          <w:rFonts w:ascii="Rockwell" w:hAnsi="Rockwell"/>
          <w:b/>
          <w:sz w:val="32"/>
        </w:rPr>
        <w:t xml:space="preserve"> lunch from LBL cafeteria</w:t>
      </w:r>
    </w:p>
    <w:p w14:paraId="04E72EA1" w14:textId="77777777" w:rsidR="000D12C1" w:rsidRDefault="000D12C1" w:rsidP="000D12C1">
      <w:pPr>
        <w:rPr>
          <w:rFonts w:ascii="Rockwell" w:hAnsi="Rockwell"/>
          <w:b/>
          <w:sz w:val="32"/>
        </w:rPr>
      </w:pPr>
    </w:p>
    <w:p w14:paraId="2C8FCAD1" w14:textId="77777777" w:rsidR="00840ACF" w:rsidRDefault="00840ACF"/>
    <w:sectPr w:rsidR="00840ACF" w:rsidSect="000D12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C1"/>
    <w:rsid w:val="000D12C1"/>
    <w:rsid w:val="0084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105E61"/>
  <w15:chartTrackingRefBased/>
  <w15:docId w15:val="{B42D588C-0C16-4F2A-9D2D-047CBBAA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12C1"/>
    <w:pPr>
      <w:keepNext/>
      <w:outlineLvl w:val="0"/>
    </w:pPr>
    <w:rPr>
      <w:rFonts w:ascii="Bangle" w:hAnsi="Bangle"/>
      <w:sz w:val="36"/>
    </w:rPr>
  </w:style>
  <w:style w:type="paragraph" w:styleId="Heading2">
    <w:name w:val="heading 2"/>
    <w:basedOn w:val="Normal"/>
    <w:next w:val="Normal"/>
    <w:link w:val="Heading2Char"/>
    <w:qFormat/>
    <w:rsid w:val="000D12C1"/>
    <w:pPr>
      <w:keepNext/>
      <w:ind w:left="2880" w:hanging="2880"/>
      <w:outlineLvl w:val="1"/>
    </w:pPr>
    <w:rPr>
      <w:rFonts w:ascii="Bangle" w:hAnsi="Bangle"/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0D12C1"/>
    <w:pPr>
      <w:keepNext/>
      <w:outlineLvl w:val="2"/>
    </w:pPr>
    <w:rPr>
      <w:rFonts w:ascii="Bangle" w:hAnsi="Bangle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2C1"/>
    <w:rPr>
      <w:rFonts w:ascii="Bangle" w:eastAsia="Times New Roman" w:hAnsi="Bangle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D12C1"/>
    <w:rPr>
      <w:rFonts w:ascii="Bangle" w:eastAsia="Times New Roman" w:hAnsi="Bangle" w:cs="Times New Roman"/>
      <w:b/>
      <w:bCs/>
      <w:sz w:val="3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0D12C1"/>
    <w:rPr>
      <w:rFonts w:ascii="Bangle" w:eastAsia="Times New Roman" w:hAnsi="Bangle" w:cs="Times New Roman"/>
      <w:b/>
      <w:bCs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0D12C1"/>
    <w:pPr>
      <w:jc w:val="center"/>
    </w:pPr>
    <w:rPr>
      <w:rFonts w:ascii="Bangle" w:hAnsi="Bangle"/>
      <w:sz w:val="36"/>
    </w:rPr>
  </w:style>
  <w:style w:type="character" w:customStyle="1" w:styleId="TitleChar">
    <w:name w:val="Title Char"/>
    <w:basedOn w:val="DefaultParagraphFont"/>
    <w:link w:val="Title"/>
    <w:rsid w:val="000D12C1"/>
    <w:rPr>
      <w:rFonts w:ascii="Bangle" w:eastAsia="Times New Roman" w:hAnsi="Bangle" w:cs="Times New Roman"/>
      <w:sz w:val="36"/>
      <w:szCs w:val="24"/>
    </w:rPr>
  </w:style>
  <w:style w:type="paragraph" w:styleId="Subtitle">
    <w:name w:val="Subtitle"/>
    <w:basedOn w:val="Normal"/>
    <w:link w:val="SubtitleChar"/>
    <w:qFormat/>
    <w:rsid w:val="000D12C1"/>
    <w:pPr>
      <w:jc w:val="center"/>
    </w:pPr>
    <w:rPr>
      <w:rFonts w:ascii="Bangle" w:hAnsi="Bangle"/>
      <w:sz w:val="36"/>
    </w:rPr>
  </w:style>
  <w:style w:type="character" w:customStyle="1" w:styleId="SubtitleChar">
    <w:name w:val="Subtitle Char"/>
    <w:basedOn w:val="DefaultParagraphFont"/>
    <w:link w:val="Subtitle"/>
    <w:rsid w:val="000D12C1"/>
    <w:rPr>
      <w:rFonts w:ascii="Bangle" w:eastAsia="Times New Roman" w:hAnsi="Bangle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>Rutherford County Schools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Jones</dc:creator>
  <cp:keywords/>
  <dc:description/>
  <cp:lastModifiedBy>Teresa Jones</cp:lastModifiedBy>
  <cp:revision>1</cp:revision>
  <dcterms:created xsi:type="dcterms:W3CDTF">2022-08-09T20:22:00Z</dcterms:created>
  <dcterms:modified xsi:type="dcterms:W3CDTF">2022-08-09T20:22:00Z</dcterms:modified>
</cp:coreProperties>
</file>